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86A9F" w14:textId="6E95BA49" w:rsidR="00F05756" w:rsidRDefault="005F1850">
      <w:pPr>
        <w:rPr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48"/>
          <w:szCs w:val="48"/>
          <w:u w:val="single"/>
        </w:rPr>
        <w:t>Poplatky v roce 202</w:t>
      </w:r>
      <w:r w:rsidR="000C285E">
        <w:rPr>
          <w:b/>
          <w:bCs/>
          <w:sz w:val="48"/>
          <w:szCs w:val="48"/>
          <w:u w:val="single"/>
        </w:rPr>
        <w:t>2</w:t>
      </w:r>
    </w:p>
    <w:p w14:paraId="41BF0185" w14:textId="77777777" w:rsidR="00F05756" w:rsidRDefault="00F05756">
      <w:pPr>
        <w:rPr>
          <w:bCs/>
          <w:sz w:val="28"/>
          <w:szCs w:val="28"/>
        </w:rPr>
      </w:pPr>
    </w:p>
    <w:p w14:paraId="57AA2827" w14:textId="77777777" w:rsidR="00F05756" w:rsidRDefault="005F1850">
      <w:pPr>
        <w:pStyle w:val="Nadpis2"/>
        <w:spacing w:line="100" w:lineRule="atLeast"/>
      </w:pPr>
      <w:r>
        <w:rPr>
          <w:sz w:val="28"/>
          <w:szCs w:val="28"/>
        </w:rPr>
        <w:t>Poplatek za likvidaci odpadů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</w:t>
      </w:r>
      <w:r>
        <w:rPr>
          <w:sz w:val="28"/>
          <w:szCs w:val="28"/>
        </w:rPr>
        <w:tab/>
        <w:t>590,- Kč/rok</w:t>
      </w:r>
    </w:p>
    <w:p w14:paraId="35D33C08" w14:textId="77777777" w:rsidR="00F05756" w:rsidRDefault="005F1850" w:rsidP="000C285E">
      <w:pPr>
        <w:pStyle w:val="Zkladntext"/>
      </w:pPr>
      <w:r>
        <w:tab/>
      </w:r>
      <w:r>
        <w:tab/>
        <w:t>- za fyzickou osobu přihlášenou v obci</w:t>
      </w:r>
    </w:p>
    <w:p w14:paraId="03B2CCE9" w14:textId="77777777" w:rsidR="00F05756" w:rsidRDefault="005F1850" w:rsidP="000C285E">
      <w:pPr>
        <w:pStyle w:val="Zkladntext"/>
        <w:rPr>
          <w:sz w:val="28"/>
          <w:szCs w:val="28"/>
        </w:rPr>
      </w:pPr>
      <w:r>
        <w:tab/>
      </w:r>
      <w:r>
        <w:tab/>
        <w:t>- nebo za nemovitost se sídlem v obci</w:t>
      </w:r>
    </w:p>
    <w:p w14:paraId="7D6BBD7D" w14:textId="227BBA7A" w:rsidR="00F05756" w:rsidRDefault="005F1850">
      <w:pPr>
        <w:pStyle w:val="Zkladntext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u w:val="single"/>
        </w:rPr>
        <w:t>splatnost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ročně do 31.3.202</w:t>
      </w:r>
      <w:r w:rsidR="000C285E">
        <w:rPr>
          <w:sz w:val="28"/>
          <w:szCs w:val="28"/>
        </w:rPr>
        <w:t>2</w:t>
      </w:r>
    </w:p>
    <w:p w14:paraId="2951631E" w14:textId="1851FEED" w:rsidR="00F05756" w:rsidRDefault="005F1850">
      <w:pPr>
        <w:pStyle w:val="Zkladntext"/>
        <w:spacing w:line="100" w:lineRule="atLeas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nebo</w:t>
      </w:r>
      <w:r>
        <w:rPr>
          <w:sz w:val="28"/>
          <w:szCs w:val="28"/>
        </w:rPr>
        <w:tab/>
        <w:t>pololetně do 31.3.202</w:t>
      </w:r>
      <w:r w:rsidR="000C285E">
        <w:rPr>
          <w:sz w:val="28"/>
          <w:szCs w:val="28"/>
        </w:rPr>
        <w:t>2</w:t>
      </w:r>
      <w:r>
        <w:rPr>
          <w:sz w:val="28"/>
          <w:szCs w:val="28"/>
        </w:rPr>
        <w:t xml:space="preserve">  a do </w:t>
      </w:r>
      <w:proofErr w:type="gramStart"/>
      <w:r>
        <w:rPr>
          <w:sz w:val="28"/>
          <w:szCs w:val="28"/>
        </w:rPr>
        <w:t>30.9.202</w:t>
      </w:r>
      <w:r w:rsidR="000C285E">
        <w:rPr>
          <w:sz w:val="28"/>
          <w:szCs w:val="28"/>
        </w:rPr>
        <w:t>2</w:t>
      </w:r>
      <w:proofErr w:type="gramEnd"/>
    </w:p>
    <w:p w14:paraId="32542F5F" w14:textId="77777777" w:rsidR="00F05756" w:rsidRDefault="005F1850">
      <w:pPr>
        <w:pStyle w:val="Zkladntext"/>
        <w:spacing w:line="100" w:lineRule="atLeast"/>
        <w:rPr>
          <w:sz w:val="28"/>
          <w:szCs w:val="28"/>
        </w:rPr>
      </w:pPr>
      <w:r>
        <w:t>-----------------------------------------------------------------------------------------------------------------------</w:t>
      </w:r>
    </w:p>
    <w:p w14:paraId="62AA0F33" w14:textId="77777777" w:rsidR="00F05756" w:rsidRDefault="005F1850">
      <w:pPr>
        <w:pStyle w:val="Nadpis2"/>
        <w:spacing w:line="100" w:lineRule="atLeast"/>
      </w:pPr>
      <w:r>
        <w:rPr>
          <w:sz w:val="28"/>
          <w:szCs w:val="28"/>
        </w:rPr>
        <w:t>Poplatek ze psů</w:t>
      </w:r>
      <w:r>
        <w:rPr>
          <w:sz w:val="28"/>
          <w:szCs w:val="28"/>
        </w:rPr>
        <w:tab/>
        <w:t>...</w:t>
      </w:r>
      <w:r>
        <w:rPr>
          <w:sz w:val="28"/>
          <w:szCs w:val="28"/>
        </w:rPr>
        <w:tab/>
        <w:t>100,- Kč/rok</w:t>
      </w:r>
    </w:p>
    <w:p w14:paraId="31160081" w14:textId="77777777" w:rsidR="00F05756" w:rsidRDefault="005F1850">
      <w:pPr>
        <w:pStyle w:val="Zkladntext"/>
        <w:rPr>
          <w:sz w:val="28"/>
          <w:szCs w:val="28"/>
        </w:rPr>
      </w:pPr>
      <w:r>
        <w:tab/>
      </w:r>
      <w:r>
        <w:tab/>
        <w:t>- za každého psa, jehož držitel je přihlášen v obci nebo má sídlo na území obce</w:t>
      </w:r>
    </w:p>
    <w:p w14:paraId="341E1AB3" w14:textId="45F3CADE" w:rsidR="00F05756" w:rsidRDefault="005F1850">
      <w:pPr>
        <w:pStyle w:val="Zkladntext"/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u w:val="single"/>
        </w:rPr>
        <w:t>splatnost</w:t>
      </w:r>
      <w:r>
        <w:rPr>
          <w:sz w:val="28"/>
          <w:szCs w:val="28"/>
        </w:rPr>
        <w:t xml:space="preserve"> do 31.3.202</w:t>
      </w:r>
      <w:r w:rsidR="000C285E">
        <w:rPr>
          <w:sz w:val="28"/>
          <w:szCs w:val="28"/>
        </w:rPr>
        <w:t>2</w:t>
      </w:r>
    </w:p>
    <w:p w14:paraId="01F30399" w14:textId="77777777" w:rsidR="00F05756" w:rsidRDefault="005F1850">
      <w:pPr>
        <w:pStyle w:val="Zkladntext"/>
        <w:spacing w:line="100" w:lineRule="atLeast"/>
        <w:rPr>
          <w:sz w:val="28"/>
          <w:szCs w:val="28"/>
        </w:rPr>
      </w:pPr>
      <w:r>
        <w:t>-----------------------------------------------------------------------------------------------------------------------</w:t>
      </w:r>
    </w:p>
    <w:p w14:paraId="62DDAB65" w14:textId="00337480" w:rsidR="00F05756" w:rsidRDefault="005F1850">
      <w:pPr>
        <w:pStyle w:val="Nadpis2"/>
        <w:spacing w:line="100" w:lineRule="atLeast"/>
      </w:pPr>
      <w:proofErr w:type="gramStart"/>
      <w:r>
        <w:rPr>
          <w:sz w:val="28"/>
          <w:szCs w:val="28"/>
        </w:rPr>
        <w:t>Stočné</w:t>
      </w:r>
      <w:r>
        <w:rPr>
          <w:sz w:val="28"/>
          <w:szCs w:val="28"/>
        </w:rPr>
        <w:tab/>
        <w:t>...</w:t>
      </w:r>
      <w:r>
        <w:rPr>
          <w:sz w:val="28"/>
          <w:szCs w:val="28"/>
        </w:rPr>
        <w:tab/>
        <w:t>7</w:t>
      </w:r>
      <w:r w:rsidR="000C285E">
        <w:rPr>
          <w:sz w:val="28"/>
          <w:szCs w:val="28"/>
        </w:rPr>
        <w:t>52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- Kč/rok</w:t>
      </w:r>
      <w:r>
        <w:rPr>
          <w:b w:val="0"/>
          <w:bCs w:val="0"/>
          <w:sz w:val="28"/>
          <w:szCs w:val="28"/>
        </w:rPr>
        <w:t xml:space="preserve">   (6</w:t>
      </w:r>
      <w:r w:rsidR="000C285E">
        <w:rPr>
          <w:b w:val="0"/>
          <w:bCs w:val="0"/>
          <w:sz w:val="28"/>
          <w:szCs w:val="28"/>
        </w:rPr>
        <w:t>84</w:t>
      </w:r>
      <w:r>
        <w:rPr>
          <w:b w:val="0"/>
          <w:bCs w:val="0"/>
          <w:sz w:val="28"/>
          <w:szCs w:val="28"/>
        </w:rPr>
        <w:t xml:space="preserve">,- Kč </w:t>
      </w:r>
      <w:r>
        <w:rPr>
          <w:b w:val="0"/>
          <w:bCs w:val="0"/>
          <w:sz w:val="28"/>
          <w:szCs w:val="28"/>
          <w:lang w:val="en-US"/>
        </w:rPr>
        <w:t xml:space="preserve">+ </w:t>
      </w:r>
      <w:r>
        <w:rPr>
          <w:b w:val="0"/>
          <w:bCs w:val="0"/>
          <w:sz w:val="28"/>
          <w:szCs w:val="28"/>
        </w:rPr>
        <w:t>10% DPH)</w:t>
      </w:r>
    </w:p>
    <w:p w14:paraId="1D293313" w14:textId="77777777" w:rsidR="00AE4EDD" w:rsidRDefault="005F1850" w:rsidP="00AE4EDD">
      <w:pPr>
        <w:pStyle w:val="Zkladntext"/>
        <w:spacing w:after="0"/>
        <w:ind w:left="1418"/>
      </w:pPr>
      <w:r>
        <w:t xml:space="preserve">- za fyzickou osobu, která je přihlášena v obci a </w:t>
      </w:r>
      <w:r w:rsidR="00AE4EDD">
        <w:t xml:space="preserve">celoročně </w:t>
      </w:r>
      <w:r>
        <w:t xml:space="preserve">bydlí v nemovitosti, která </w:t>
      </w:r>
    </w:p>
    <w:p w14:paraId="0FC3419C" w14:textId="77777777" w:rsidR="00AE4EDD" w:rsidRDefault="00AE4EDD" w:rsidP="00AE4EDD">
      <w:pPr>
        <w:pStyle w:val="Zkladntext"/>
        <w:spacing w:after="0"/>
        <w:ind w:left="1418" w:firstLine="709"/>
      </w:pPr>
      <w:r>
        <w:t>j</w:t>
      </w:r>
      <w:r w:rsidR="005F1850">
        <w:t>e</w:t>
      </w:r>
      <w:r>
        <w:t xml:space="preserve"> </w:t>
      </w:r>
      <w:r w:rsidR="005F1850">
        <w:t xml:space="preserve">připojena na kanalizační síť v obci a zároveň i na vlastní zdroj vody </w:t>
      </w:r>
    </w:p>
    <w:p w14:paraId="3ABC1200" w14:textId="6D6C3B0C" w:rsidR="00F05756" w:rsidRDefault="005F1850" w:rsidP="00D30EF2">
      <w:pPr>
        <w:pStyle w:val="Zkladntext"/>
        <w:ind w:left="1418" w:firstLine="709"/>
      </w:pPr>
      <w:r>
        <w:t>(studna,</w:t>
      </w:r>
      <w:r w:rsidR="00AE4EDD">
        <w:t xml:space="preserve"> </w:t>
      </w:r>
      <w:r>
        <w:t>vrt, nádrže)</w:t>
      </w:r>
    </w:p>
    <w:p w14:paraId="14CDFCB5" w14:textId="77777777" w:rsidR="00AE4EDD" w:rsidRDefault="00AE4EDD" w:rsidP="00D30EF2">
      <w:pPr>
        <w:pStyle w:val="Zkladntext"/>
        <w:spacing w:after="0"/>
        <w:ind w:left="1418"/>
      </w:pPr>
      <w:r>
        <w:t xml:space="preserve">- za fyzickou osobu, která není přihlášena v obci, ale celoročně bydlí v nemovitosti, </w:t>
      </w:r>
    </w:p>
    <w:p w14:paraId="349E7056" w14:textId="3D646B85" w:rsidR="00AE4EDD" w:rsidRDefault="00AE4EDD" w:rsidP="00D30EF2">
      <w:pPr>
        <w:pStyle w:val="Zkladntext"/>
        <w:spacing w:after="0"/>
        <w:ind w:left="1418" w:firstLine="709"/>
      </w:pPr>
      <w:r>
        <w:t xml:space="preserve">která je připojena na kanalizační síť v obci a zároveň i na vlastní zdroj vody </w:t>
      </w:r>
    </w:p>
    <w:p w14:paraId="3D4862D1" w14:textId="77777777" w:rsidR="00AE4EDD" w:rsidRDefault="00AE4EDD" w:rsidP="00D30EF2">
      <w:pPr>
        <w:pStyle w:val="Zkladntext"/>
        <w:ind w:left="1418" w:firstLine="709"/>
      </w:pPr>
      <w:r>
        <w:t>(studna, vrt, nádrže)</w:t>
      </w:r>
    </w:p>
    <w:p w14:paraId="18467A54" w14:textId="77777777" w:rsidR="000C285E" w:rsidRDefault="005F1850" w:rsidP="00D30EF2">
      <w:pPr>
        <w:pStyle w:val="Zkladntext"/>
        <w:spacing w:after="0"/>
      </w:pPr>
      <w:r>
        <w:tab/>
      </w:r>
      <w:r>
        <w:tab/>
        <w:t>- nebo za nemovitost v obci (bez trvalého</w:t>
      </w:r>
      <w:r w:rsidR="000C285E">
        <w:t xml:space="preserve"> nebo celoročního</w:t>
      </w:r>
      <w:r>
        <w:t xml:space="preserve"> pobytu), která je </w:t>
      </w:r>
    </w:p>
    <w:p w14:paraId="14C3FB8F" w14:textId="77777777" w:rsidR="000C285E" w:rsidRDefault="005F1850" w:rsidP="00D30EF2">
      <w:pPr>
        <w:pStyle w:val="Zkladntext"/>
        <w:spacing w:after="0"/>
        <w:ind w:left="1418" w:firstLine="709"/>
      </w:pPr>
      <w:r>
        <w:t xml:space="preserve">připojena na kanalizační síť v obci a zároveň i na vlastní zdroj vody (studna, </w:t>
      </w:r>
    </w:p>
    <w:p w14:paraId="509503B8" w14:textId="3EE93C88" w:rsidR="00F05756" w:rsidRDefault="005F1850" w:rsidP="00D30EF2">
      <w:pPr>
        <w:pStyle w:val="Zkladntext"/>
        <w:ind w:left="1418" w:firstLine="709"/>
        <w:rPr>
          <w:sz w:val="28"/>
          <w:szCs w:val="28"/>
        </w:rPr>
      </w:pPr>
      <w:r>
        <w:t>vrt, nádrže)</w:t>
      </w:r>
    </w:p>
    <w:p w14:paraId="7FBC821B" w14:textId="42714D1F" w:rsidR="00F05756" w:rsidRDefault="005F1850">
      <w:pPr>
        <w:pStyle w:val="Zkladntext"/>
        <w:spacing w:line="100" w:lineRule="atLeast"/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u w:val="single"/>
        </w:rPr>
        <w:t>splatnost</w:t>
      </w:r>
      <w:r>
        <w:rPr>
          <w:sz w:val="28"/>
          <w:szCs w:val="28"/>
        </w:rPr>
        <w:t xml:space="preserve"> do 30.9.202</w:t>
      </w:r>
      <w:r w:rsidR="000C285E">
        <w:rPr>
          <w:sz w:val="28"/>
          <w:szCs w:val="28"/>
        </w:rPr>
        <w:t>2</w:t>
      </w:r>
    </w:p>
    <w:p w14:paraId="7DD844F5" w14:textId="77777777" w:rsidR="00F05756" w:rsidRDefault="00F05756">
      <w:pPr>
        <w:pStyle w:val="Zkladntext"/>
        <w:spacing w:line="100" w:lineRule="atLeast"/>
        <w:jc w:val="both"/>
      </w:pPr>
    </w:p>
    <w:p w14:paraId="6CDA74A5" w14:textId="77777777" w:rsidR="00F05756" w:rsidRDefault="005F1850">
      <w:pPr>
        <w:pStyle w:val="Zkladntext"/>
        <w:spacing w:line="100" w:lineRule="atLeast"/>
        <w:jc w:val="both"/>
      </w:pPr>
      <w:r>
        <w:rPr>
          <w:b/>
          <w:bCs/>
        </w:rPr>
        <w:t>Občanům bydlícím v nemovitosti, kde jediným zdrojem vody je připojení na obecní vodovod, je stočné fakturováno dle odebraného množství pitné vody společně s fakturací vodného vždy jednou ročně.</w:t>
      </w:r>
    </w:p>
    <w:p w14:paraId="13B9D1B5" w14:textId="77777777" w:rsidR="00F05756" w:rsidRDefault="005F1850">
      <w:pPr>
        <w:pStyle w:val="Zkladntext"/>
        <w:spacing w:line="100" w:lineRule="atLeast"/>
      </w:pPr>
      <w:r>
        <w:t>-----------------------------------------------------------------------------------------------------------------------</w:t>
      </w:r>
    </w:p>
    <w:p w14:paraId="5AAED8A8" w14:textId="4AA6CC52" w:rsidR="00F05756" w:rsidRDefault="005F1850">
      <w:pPr>
        <w:pStyle w:val="Zkladntext"/>
        <w:spacing w:line="100" w:lineRule="atLeast"/>
        <w:jc w:val="both"/>
      </w:pPr>
      <w:r>
        <w:t>Poplatky se vybírají v hotovosti do pokladny na Obecním úřadě Chotoviny v úředních hodinách (PO 8:00</w:t>
      </w:r>
      <w:r w:rsidR="00D30EF2">
        <w:t xml:space="preserve"> </w:t>
      </w:r>
      <w:r>
        <w:t>–</w:t>
      </w:r>
      <w:r w:rsidR="00D30EF2">
        <w:t xml:space="preserve"> </w:t>
      </w:r>
      <w:r>
        <w:t>1</w:t>
      </w:r>
      <w:r w:rsidR="00D30EF2">
        <w:t>7</w:t>
      </w:r>
      <w:r>
        <w:t xml:space="preserve">:00 </w:t>
      </w:r>
      <w:proofErr w:type="gramStart"/>
      <w:r>
        <w:t>hod. ; ST</w:t>
      </w:r>
      <w:proofErr w:type="gramEnd"/>
      <w:r>
        <w:t xml:space="preserve"> </w:t>
      </w:r>
      <w:r w:rsidR="00D30EF2">
        <w:t>8</w:t>
      </w:r>
      <w:r>
        <w:t>:00 – 17:00 hod.</w:t>
      </w:r>
      <w:r w:rsidR="00D30EF2">
        <w:t xml:space="preserve"> ; PÁ 8:00 – 14:00 hod.</w:t>
      </w:r>
      <w:r>
        <w:t>) nebo je můžete zaplatit bezhotovostně (jednou částkou dohromady) na účet obce č. 156930562/0300 se správným VS. Variabilní symbol je důležitý pro správné přiřazení platby a jednou přiřazený VS se nemění (vztahuje se vždy k dané nemovitosti). VS Vám sdělíme na obecním úřadě nebo si ho můžete sestavit podle návodu na webových stránkách Obce Chotoviny (záložka OBEC --- Poplatky, vodné, stočné).</w:t>
      </w:r>
    </w:p>
    <w:p w14:paraId="00BA7EF3" w14:textId="77777777" w:rsidR="005F1850" w:rsidRDefault="005F1850">
      <w:pPr>
        <w:pStyle w:val="Zkladntext"/>
        <w:spacing w:line="100" w:lineRule="atLeast"/>
        <w:jc w:val="both"/>
      </w:pPr>
    </w:p>
    <w:sectPr w:rsidR="005F1850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93"/>
    <w:rsid w:val="000C285E"/>
    <w:rsid w:val="003E5994"/>
    <w:rsid w:val="00464D32"/>
    <w:rsid w:val="005440FB"/>
    <w:rsid w:val="005F1850"/>
    <w:rsid w:val="008D0493"/>
    <w:rsid w:val="00AE4EDD"/>
    <w:rsid w:val="00D30EF2"/>
    <w:rsid w:val="00F0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9436DC"/>
  <w15:chartTrackingRefBased/>
  <w15:docId w15:val="{7879DE9F-ED57-44EB-A4FA-6B85B743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rFonts w:ascii="Times New Roman" w:eastAsia="SimSu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customStyle="1" w:styleId="Standardnpsmoodstavce10">
    <w:name w:val="Standardní písmo odstavce1"/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Heřmánková</dc:creator>
  <cp:keywords/>
  <cp:lastModifiedBy>uzivatel</cp:lastModifiedBy>
  <cp:revision>2</cp:revision>
  <cp:lastPrinted>2015-01-05T08:08:00Z</cp:lastPrinted>
  <dcterms:created xsi:type="dcterms:W3CDTF">2022-01-05T15:01:00Z</dcterms:created>
  <dcterms:modified xsi:type="dcterms:W3CDTF">2022-01-05T15:01:00Z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